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ADB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28 декабря 2013 г. N 426-ФЗ "О специальной оценке условий труда"</w:t>
      </w:r>
    </w:p>
    <w:p w:rsidR="00000000" w:rsidRDefault="00704ADB">
      <w:pPr>
        <w:pStyle w:val="3"/>
        <w:rPr>
          <w:rFonts w:eastAsia="Times New Roman"/>
        </w:rPr>
      </w:pPr>
      <w:r>
        <w:rPr>
          <w:rFonts w:eastAsia="Times New Roman"/>
        </w:rPr>
        <w:t>Специальная оценка условий труда</w:t>
      </w:r>
    </w:p>
    <w:p w:rsidR="00000000" w:rsidRDefault="00704ADB">
      <w:pPr>
        <w:pStyle w:val="a3"/>
      </w:pPr>
      <w:r>
        <w:t>ФЗ О специальной оценке условий труда</w:t>
      </w:r>
    </w:p>
    <w:p w:rsidR="00000000" w:rsidRDefault="00704ADB">
      <w:pPr>
        <w:pStyle w:val="a3"/>
      </w:pPr>
      <w:r>
        <w:t>Дата подписания: 28.12.2013</w:t>
      </w:r>
    </w:p>
    <w:p w:rsidR="00000000" w:rsidRDefault="00704ADB">
      <w:pPr>
        <w:pStyle w:val="a3"/>
      </w:pPr>
      <w:r>
        <w:t>Дата публикации: 30.12.2013 00:00</w:t>
      </w:r>
    </w:p>
    <w:p w:rsidR="00000000" w:rsidRDefault="00704ADB">
      <w:pPr>
        <w:pStyle w:val="a3"/>
      </w:pPr>
      <w:r>
        <w:rPr>
          <w:b/>
          <w:bCs/>
        </w:rPr>
        <w:t>Принят Государственной Думой 23 декабря 2013 года</w:t>
      </w:r>
    </w:p>
    <w:p w:rsidR="00000000" w:rsidRDefault="00704ADB">
      <w:pPr>
        <w:pStyle w:val="a3"/>
      </w:pPr>
      <w:r>
        <w:rPr>
          <w:b/>
          <w:bCs/>
        </w:rPr>
        <w:t>Одобрен Советом Федерации 25 декабря 2013 года</w:t>
      </w:r>
    </w:p>
    <w:p w:rsidR="00000000" w:rsidRDefault="00704ADB">
      <w:pPr>
        <w:pStyle w:val="a3"/>
      </w:pPr>
      <w:r>
        <w:rPr>
          <w:b/>
          <w:bCs/>
        </w:rPr>
        <w:t>Глава 1. Общие положения</w:t>
      </w:r>
    </w:p>
    <w:p w:rsidR="00000000" w:rsidRDefault="00704ADB">
      <w:pPr>
        <w:pStyle w:val="a3"/>
      </w:pPr>
      <w:r>
        <w:t xml:space="preserve">Статья 1. </w:t>
      </w:r>
      <w:r>
        <w:rPr>
          <w:b/>
          <w:bCs/>
        </w:rPr>
        <w:t>Предмет регулирования настоящего Федерального закона</w:t>
      </w:r>
    </w:p>
    <w:p w:rsidR="00000000" w:rsidRDefault="00704ADB">
      <w:pPr>
        <w:pStyle w:val="a3"/>
      </w:pPr>
      <w:r>
        <w:t>1. Предметом регулирования настоящего Федерального закона являются отно</w:t>
      </w:r>
      <w:r>
        <w:t>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</w:t>
      </w:r>
      <w:r>
        <w:t>ственным нормативным требованиям охраны труда.</w:t>
      </w:r>
    </w:p>
    <w:p w:rsidR="00000000" w:rsidRDefault="00704ADB">
      <w:pPr>
        <w:pStyle w:val="a3"/>
      </w:pPr>
      <w:r>
        <w:t>2. Настоящий Федеральный закон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</w:t>
      </w:r>
      <w:r>
        <w:t>ков специальной оценки условий труда.</w:t>
      </w:r>
    </w:p>
    <w:p w:rsidR="00000000" w:rsidRDefault="00704ADB">
      <w:pPr>
        <w:pStyle w:val="a3"/>
      </w:pPr>
      <w:r>
        <w:t xml:space="preserve">Статья 2. </w:t>
      </w:r>
      <w:r>
        <w:rPr>
          <w:b/>
          <w:bCs/>
        </w:rPr>
        <w:t>Регулирование специальной оценки условий труда</w:t>
      </w:r>
    </w:p>
    <w:p w:rsidR="00000000" w:rsidRDefault="00704ADB">
      <w:pPr>
        <w:pStyle w:val="a3"/>
      </w:pPr>
      <w:r>
        <w:t>1. Регулирование специальной оценки условий труда осуществляется Трудовым кодексом Российской Федерации, настоящим Федеральным законом, другими федеральными зако</w:t>
      </w:r>
      <w:r>
        <w:t>нами и иными нормативными правовыми актами Российской Федерации.</w:t>
      </w:r>
    </w:p>
    <w:p w:rsidR="00000000" w:rsidRDefault="00704ADB">
      <w:pPr>
        <w:pStyle w:val="a3"/>
      </w:pPr>
      <w:r>
        <w:t>2. Нормы, регулирующие специальную оценку условий труда и содержащиеся в федеральных законах и иных нормативных правовых актах Российской Федерации, должны соответствовать нормам Трудового ко</w:t>
      </w:r>
      <w:r>
        <w:t>декса Российской Федерации и настоящего Федерального закона.</w:t>
      </w:r>
    </w:p>
    <w:p w:rsidR="00000000" w:rsidRDefault="00704ADB">
      <w:pPr>
        <w:pStyle w:val="a3"/>
      </w:pPr>
      <w:r>
        <w:t>3.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704ADB">
      <w:pPr>
        <w:pStyle w:val="a3"/>
      </w:pPr>
      <w:r>
        <w:t xml:space="preserve">Статья 3. </w:t>
      </w:r>
      <w:r>
        <w:rPr>
          <w:b/>
          <w:bCs/>
        </w:rPr>
        <w:t>Специальная оценка условий труд</w:t>
      </w:r>
      <w:r>
        <w:t>а</w:t>
      </w:r>
    </w:p>
    <w:p w:rsidR="00000000" w:rsidRDefault="00704ADB">
      <w:pPr>
        <w:pStyle w:val="a3"/>
      </w:pPr>
      <w:r>
        <w:t xml:space="preserve">1.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</w:t>
      </w:r>
      <w:r>
        <w:lastRenderedPageBreak/>
        <w:t xml:space="preserve">производственной среды и трудового процесса (далее также - вредные </w:t>
      </w:r>
      <w:r>
        <w:t>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</w:t>
      </w:r>
      <w:r>
        <w:t>енических нормативов) условий труда и применения средств индивидуальной и коллективной защиты работников.</w:t>
      </w:r>
    </w:p>
    <w:p w:rsidR="00000000" w:rsidRDefault="00704ADB">
      <w:pPr>
        <w:pStyle w:val="a3"/>
      </w:pPr>
      <w:r>
        <w:t>2.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000000" w:rsidRDefault="00704ADB">
      <w:pPr>
        <w:pStyle w:val="a3"/>
      </w:pPr>
      <w:r>
        <w:t>3. Специальная оценк</w:t>
      </w:r>
      <w:r>
        <w:t>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000000" w:rsidRDefault="00704ADB">
      <w:pPr>
        <w:pStyle w:val="a3"/>
      </w:pPr>
      <w:r>
        <w:t>4. Проведение специальной оц</w:t>
      </w:r>
      <w:r>
        <w:t>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</w:t>
      </w:r>
      <w:r>
        <w:t>ов Российской Федерации о государственной гражданской службе и о муниципальной службе.</w:t>
      </w:r>
    </w:p>
    <w:p w:rsidR="00000000" w:rsidRDefault="00704ADB">
      <w:pPr>
        <w:pStyle w:val="a3"/>
      </w:pPr>
      <w:r>
        <w:t xml:space="preserve">Статья 4. </w:t>
      </w:r>
      <w:r>
        <w:rPr>
          <w:b/>
          <w:bCs/>
        </w:rPr>
        <w:t>Права и обязанности работодателя в связи с проведением специальной оценки условий труда</w:t>
      </w:r>
    </w:p>
    <w:p w:rsidR="00000000" w:rsidRDefault="00704ADB">
      <w:pPr>
        <w:pStyle w:val="a3"/>
      </w:pPr>
      <w:r>
        <w:t>1. Работодатель вправе:</w:t>
      </w:r>
    </w:p>
    <w:p w:rsidR="00000000" w:rsidRDefault="00704ADB">
      <w:pPr>
        <w:pStyle w:val="a3"/>
      </w:pPr>
      <w:r>
        <w:t>1) требовать от организации, проводящей специал</w:t>
      </w:r>
      <w:r>
        <w:t>ьную оценку условий труда, обоснования результатов ее проведения;</w:t>
      </w:r>
    </w:p>
    <w:p w:rsidR="00000000" w:rsidRDefault="00704ADB">
      <w:pPr>
        <w:pStyle w:val="a3"/>
      </w:pPr>
      <w:r>
        <w:t>2) проводить внеплановую специальную оценку условий труда в порядке, установленном настоящим Федеральным законом;</w:t>
      </w:r>
    </w:p>
    <w:p w:rsidR="00000000" w:rsidRDefault="00704ADB">
      <w:pPr>
        <w:pStyle w:val="a3"/>
      </w:pPr>
      <w:r>
        <w:t>3) требовать от организации, проводящей специальную оценку условий труда, до</w:t>
      </w:r>
      <w:r>
        <w:t>кументы, подтверждающие ее соответствие требованиям, установленным статьей 19 настоящего Федерального закона;</w:t>
      </w:r>
    </w:p>
    <w:p w:rsidR="00000000" w:rsidRDefault="00704ADB">
      <w:pPr>
        <w:pStyle w:val="a3"/>
      </w:pPr>
      <w:r>
        <w:t>4) обжаловать в порядке, установленном статьей 26 настоящего Федерального закона, действия (бездействие) организации, проводящей специальную оценк</w:t>
      </w:r>
      <w:r>
        <w:t>у условий труда.</w:t>
      </w:r>
    </w:p>
    <w:p w:rsidR="00000000" w:rsidRDefault="00704ADB">
      <w:pPr>
        <w:pStyle w:val="a3"/>
      </w:pPr>
      <w:r>
        <w:t>2. Работодатель обязан:</w:t>
      </w:r>
    </w:p>
    <w:p w:rsidR="00000000" w:rsidRDefault="00704ADB">
      <w:pPr>
        <w:pStyle w:val="a3"/>
      </w:pPr>
      <w:r>
        <w:t>1) обеспечить проведение специальной оценки условий труда, в том числе внеплановой специальной оценки условий труда, в случаях, установленных частью 1 статьи 17 настоящего Федерального закона;</w:t>
      </w:r>
    </w:p>
    <w:p w:rsidR="00000000" w:rsidRDefault="00704ADB">
      <w:pPr>
        <w:pStyle w:val="a3"/>
      </w:pPr>
      <w:r>
        <w:t>2) предоставить органи</w:t>
      </w:r>
      <w:r>
        <w:t>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части 2 статьи 8 настоящего Федерального закона, и которые характеризуют условия труда на раб</w:t>
      </w:r>
      <w:r>
        <w:t>очих местах, а также разъяснения по вопросам проведения специальной оценки условий труда;</w:t>
      </w:r>
    </w:p>
    <w:p w:rsidR="00000000" w:rsidRDefault="00704ADB">
      <w:pPr>
        <w:pStyle w:val="a3"/>
      </w:pPr>
      <w:r>
        <w:lastRenderedPageBreak/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</w:t>
      </w:r>
      <w:r>
        <w:t>й труда и влияющих на результаты ее проведения;</w:t>
      </w:r>
    </w:p>
    <w:p w:rsidR="00000000" w:rsidRDefault="00704ADB">
      <w:pPr>
        <w:pStyle w:val="a3"/>
      </w:pPr>
      <w: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000000" w:rsidRDefault="00704ADB">
      <w:pPr>
        <w:pStyle w:val="a3"/>
      </w:pPr>
      <w:r>
        <w:t xml:space="preserve">5) давать работнику необходимые разъяснения по вопросам проведения </w:t>
      </w:r>
      <w:r>
        <w:t>специальной оценки условий труда на его рабочем месте;</w:t>
      </w:r>
    </w:p>
    <w:p w:rsidR="00000000" w:rsidRDefault="00704ADB">
      <w:pPr>
        <w:pStyle w:val="a3"/>
      </w:pPr>
      <w:r>
        <w:t>6) реализовывать мероприятия, направленные на улучшение условий труда работников, с учетом результатов проведения специальной оценки условий труда.</w:t>
      </w:r>
    </w:p>
    <w:p w:rsidR="00000000" w:rsidRDefault="00704ADB">
      <w:pPr>
        <w:pStyle w:val="a3"/>
      </w:pPr>
      <w:r>
        <w:t xml:space="preserve">Статья 5. </w:t>
      </w:r>
      <w:r>
        <w:rPr>
          <w:b/>
          <w:bCs/>
        </w:rPr>
        <w:t>Права и обязанности работника в связи с про</w:t>
      </w:r>
      <w:r>
        <w:rPr>
          <w:b/>
          <w:bCs/>
        </w:rPr>
        <w:t>ведением специальной оценки условий труда</w:t>
      </w:r>
    </w:p>
    <w:p w:rsidR="00000000" w:rsidRDefault="00704ADB">
      <w:pPr>
        <w:pStyle w:val="a3"/>
      </w:pPr>
      <w:r>
        <w:t>1. Работник вправе:</w:t>
      </w:r>
    </w:p>
    <w:p w:rsidR="00000000" w:rsidRDefault="00704ADB">
      <w:pPr>
        <w:pStyle w:val="a3"/>
      </w:pPr>
      <w:r>
        <w:t>1) присутствовать при проведении специальной оценки условий труда на его рабочем месте;</w:t>
      </w:r>
    </w:p>
    <w:p w:rsidR="00000000" w:rsidRDefault="00704ADB">
      <w:pPr>
        <w:pStyle w:val="a3"/>
      </w:pPr>
      <w:r>
        <w:t>2) обращаться к работодателю, его представителю, организации, проводящей специальную оценку условий труда,</w:t>
      </w:r>
      <w:r>
        <w:t xml:space="preserve"> эксперту организации, проводящей специальную оценку условий труда (далее также - эксперт), за получением разъяснений по вопросам проведения специальной оценки условий труда на его рабочем месте;</w:t>
      </w:r>
    </w:p>
    <w:p w:rsidR="00000000" w:rsidRDefault="00704ADB">
      <w:pPr>
        <w:pStyle w:val="a3"/>
      </w:pPr>
      <w:r>
        <w:t>3) обжаловать результаты проведения специальной оценки услов</w:t>
      </w:r>
      <w:r>
        <w:t>ий труда на его рабочем месте в соответствии со статьей 26 настоящего Федерального закона.</w:t>
      </w:r>
    </w:p>
    <w:p w:rsidR="00000000" w:rsidRDefault="00704ADB">
      <w:pPr>
        <w:pStyle w:val="a3"/>
      </w:pPr>
      <w:r>
        <w:t>2. Работник обязан ознакомиться с результатами проведенной на его рабочем месте специальной оценки условий труда.</w:t>
      </w:r>
    </w:p>
    <w:p w:rsidR="00000000" w:rsidRDefault="00704ADB">
      <w:pPr>
        <w:pStyle w:val="a3"/>
      </w:pPr>
      <w:r>
        <w:t xml:space="preserve">Статья 6. </w:t>
      </w:r>
      <w:r>
        <w:rPr>
          <w:b/>
          <w:bCs/>
        </w:rPr>
        <w:t>Права и обязанности организации, проводящ</w:t>
      </w:r>
      <w:r>
        <w:rPr>
          <w:b/>
          <w:bCs/>
        </w:rPr>
        <w:t>ей специальную оценку условий труда</w:t>
      </w:r>
    </w:p>
    <w:p w:rsidR="00000000" w:rsidRDefault="00704ADB">
      <w:pPr>
        <w:pStyle w:val="a3"/>
      </w:pPr>
      <w:r>
        <w:t>1. Организация, проводящая специальную оценку условий труда, вправе:</w:t>
      </w:r>
    </w:p>
    <w:p w:rsidR="00000000" w:rsidRDefault="00704ADB">
      <w:pPr>
        <w:pStyle w:val="a3"/>
      </w:pPr>
      <w:r>
        <w:t>1) отказаться в порядке, установленном настоящим Федеральным законом, от проведения специальной оценки условий труда, если при ее проведении возникла л</w:t>
      </w:r>
      <w:r>
        <w:t>ибо может возникнуть угроза жизни или здоровью работников такой организации;</w:t>
      </w:r>
    </w:p>
    <w:p w:rsidR="00000000" w:rsidRDefault="00704ADB">
      <w:pPr>
        <w:pStyle w:val="a3"/>
      </w:pPr>
      <w:r>
        <w:t>2) 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</w:t>
      </w:r>
      <w:r>
        <w:t xml:space="preserve">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RDefault="00704ADB">
      <w:pPr>
        <w:pStyle w:val="a3"/>
      </w:pPr>
      <w:r>
        <w:t>2. Организация, проводящая специальную оценку условий труда, обязана:</w:t>
      </w:r>
    </w:p>
    <w:p w:rsidR="00000000" w:rsidRDefault="00704ADB">
      <w:pPr>
        <w:pStyle w:val="a3"/>
      </w:pPr>
      <w:r>
        <w:t>1) предоставлять по требованию работодателя, п</w:t>
      </w:r>
      <w:r>
        <w:t xml:space="preserve">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</w:t>
      </w:r>
      <w:r>
        <w:lastRenderedPageBreak/>
        <w:t>работникам разъяснения по вопросам проведения специальной оцен</w:t>
      </w:r>
      <w:r>
        <w:t>ки условий труда на их рабочих местах;</w:t>
      </w:r>
    </w:p>
    <w:p w:rsidR="00000000" w:rsidRDefault="00704ADB">
      <w:pPr>
        <w:pStyle w:val="a3"/>
      </w:pPr>
      <w:r>
        <w:t>2) предоставлять по требованию работодателя документы, подтверждающие соответствие этой организации требованиям, установленным статьей 19 настоящего Федерального закона;</w:t>
      </w:r>
    </w:p>
    <w:p w:rsidR="00000000" w:rsidRDefault="00704ADB">
      <w:pPr>
        <w:pStyle w:val="a3"/>
      </w:pPr>
      <w:r>
        <w:t>3) применять утвержденные и аттестованные в пор</w:t>
      </w:r>
      <w:r>
        <w:t xml:space="preserve">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</w:t>
      </w:r>
      <w:r>
        <w:t>фонд по обеспечению единства измерений;</w:t>
      </w:r>
    </w:p>
    <w:p w:rsidR="00000000" w:rsidRDefault="00704ADB">
      <w:pPr>
        <w:pStyle w:val="a3"/>
      </w:pPr>
      <w:r>
        <w:t>4) не приступать к проведению специальной оценки условий труда либо приостанавливать ее проведение в случаях:</w:t>
      </w:r>
    </w:p>
    <w:p w:rsidR="00000000" w:rsidRDefault="00704ADB">
      <w:pPr>
        <w:pStyle w:val="a3"/>
      </w:pPr>
      <w:r>
        <w:t>а) непредоставления работодателем необходимых сведений, документов и информации, которые предусмотрены гра</w:t>
      </w:r>
      <w:r>
        <w:t>жданско-правовым договором, указанным в части 2 статьи 8 настоящего Федерального закона, и которые характеризуют условия труда на рабочих местах, а также разъяснений по вопросам проведения специальной оценки условий труда;</w:t>
      </w:r>
    </w:p>
    <w:p w:rsidR="00000000" w:rsidRDefault="00704ADB">
      <w:pPr>
        <w:pStyle w:val="a3"/>
      </w:pPr>
      <w:r>
        <w:t>б) отказа работодателя обеспечить</w:t>
      </w:r>
      <w:r>
        <w:t xml:space="preserve">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указанным в части 2 статьи 8 настоящего Федерального закона;</w:t>
      </w:r>
    </w:p>
    <w:p w:rsidR="00000000" w:rsidRDefault="00704ADB">
      <w:pPr>
        <w:pStyle w:val="a3"/>
      </w:pPr>
      <w:r>
        <w:t xml:space="preserve">5) </w:t>
      </w:r>
      <w:r>
        <w:t>хранить коммерческую и иную охраняемую законом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000000" w:rsidRDefault="00704ADB">
      <w:pPr>
        <w:pStyle w:val="a3"/>
      </w:pPr>
      <w:r>
        <w:t xml:space="preserve">Статья 7. </w:t>
      </w:r>
      <w:r>
        <w:rPr>
          <w:b/>
          <w:bCs/>
        </w:rPr>
        <w:t>Применение результатов проведения специальной оценки условий труда</w:t>
      </w:r>
    </w:p>
    <w:p w:rsidR="00000000" w:rsidRDefault="00704ADB">
      <w:pPr>
        <w:pStyle w:val="a3"/>
      </w:pPr>
      <w:r>
        <w:t>Резу</w:t>
      </w:r>
      <w:r>
        <w:t>льтаты проведения специальной оценки условий труда могут применяться для:</w:t>
      </w:r>
    </w:p>
    <w:p w:rsidR="00000000" w:rsidRDefault="00704ADB">
      <w:pPr>
        <w:pStyle w:val="a3"/>
      </w:pPr>
      <w:r>
        <w:t>1) разработки и реализации мероприятий, направленных на улучшение условий труда работников;</w:t>
      </w:r>
    </w:p>
    <w:p w:rsidR="00000000" w:rsidRDefault="00704ADB">
      <w:pPr>
        <w:pStyle w:val="a3"/>
      </w:pPr>
      <w:r>
        <w:t>2) информирования работников об условиях труда на рабочих местах, о существующем риске пов</w:t>
      </w:r>
      <w:r>
        <w:t>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000000" w:rsidRDefault="00704ADB">
      <w:pPr>
        <w:pStyle w:val="a3"/>
      </w:pPr>
      <w:r>
        <w:t>3) обеспечения работников средст</w:t>
      </w:r>
      <w:r>
        <w:t>вами индивидуальной защиты, а также оснащения рабочих мест средствами коллективной защиты;</w:t>
      </w:r>
    </w:p>
    <w:p w:rsidR="00000000" w:rsidRDefault="00704ADB">
      <w:pPr>
        <w:pStyle w:val="a3"/>
      </w:pPr>
      <w:r>
        <w:t>4) осуществления контроля за состоянием условий труда на рабочих местах;</w:t>
      </w:r>
    </w:p>
    <w:p w:rsidR="00000000" w:rsidRDefault="00704ADB">
      <w:pPr>
        <w:pStyle w:val="a3"/>
      </w:pPr>
      <w:r>
        <w:t>5) организации в случаях, установленных законодательством Российской Федерации, обязательных</w:t>
      </w:r>
      <w:r>
        <w:t xml:space="preserve">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704ADB">
      <w:pPr>
        <w:pStyle w:val="a3"/>
      </w:pPr>
      <w:r>
        <w:lastRenderedPageBreak/>
        <w:t>6) установления работникам предусмотренных Трудовым кодексом Российской Федерации гарантий и компенсаций;</w:t>
      </w:r>
    </w:p>
    <w:p w:rsidR="00000000" w:rsidRDefault="00704ADB">
      <w:pPr>
        <w:pStyle w:val="a3"/>
      </w:pPr>
      <w: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000000" w:rsidRDefault="00704ADB">
      <w:pPr>
        <w:pStyle w:val="a3"/>
      </w:pPr>
      <w:r>
        <w:t>8) расчета скидок (надбавок) к страховому тарифу на обязательное социальное страхование от несчастны</w:t>
      </w:r>
      <w:r>
        <w:t>х случаев на производстве и профессиональных заболеваний;</w:t>
      </w:r>
    </w:p>
    <w:p w:rsidR="00000000" w:rsidRDefault="00704ADB">
      <w:pPr>
        <w:pStyle w:val="a3"/>
      </w:pPr>
      <w: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</w:t>
      </w:r>
      <w:r>
        <w:t>е и профессиональных заболеваний;</w:t>
      </w:r>
    </w:p>
    <w:p w:rsidR="00000000" w:rsidRDefault="00704ADB">
      <w:pPr>
        <w:pStyle w:val="a3"/>
      </w:pPr>
      <w:r>
        <w:t>10) подготовки статистической отчетности об условиях труда;</w:t>
      </w:r>
    </w:p>
    <w:p w:rsidR="00000000" w:rsidRDefault="00704ADB">
      <w:pPr>
        <w:pStyle w:val="a3"/>
      </w:pPr>
      <w:r>
        <w:t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</w:t>
      </w:r>
      <w:r>
        <w:t>, а также расследования несчастных случаев на производстве и профессиональных заболеваний;</w:t>
      </w:r>
    </w:p>
    <w:p w:rsidR="00000000" w:rsidRDefault="00704ADB">
      <w:pPr>
        <w:pStyle w:val="a3"/>
      </w:pPr>
      <w: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000000" w:rsidRDefault="00704ADB">
      <w:pPr>
        <w:pStyle w:val="a3"/>
      </w:pPr>
      <w:r>
        <w:t>13) о</w:t>
      </w:r>
      <w:r>
        <w:t>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</w:t>
      </w:r>
      <w:r>
        <w:t>, их объема и условий их предоставления;</w:t>
      </w:r>
    </w:p>
    <w:p w:rsidR="00000000" w:rsidRDefault="00704ADB">
      <w:pPr>
        <w:pStyle w:val="a3"/>
      </w:pPr>
      <w: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000000" w:rsidRDefault="00704ADB">
      <w:pPr>
        <w:pStyle w:val="a3"/>
      </w:pPr>
      <w:r>
        <w:t>15) оценки уровней профессиональных рисков;</w:t>
      </w:r>
    </w:p>
    <w:p w:rsidR="00000000" w:rsidRDefault="00704ADB">
      <w:pPr>
        <w:pStyle w:val="a3"/>
      </w:pPr>
      <w:r>
        <w:t>16) иных целей, предусмотренных федеральным</w:t>
      </w:r>
      <w:r>
        <w:t>и законами и иными нормативными правовыми актами Российской Федерации.</w:t>
      </w:r>
    </w:p>
    <w:p w:rsidR="00000000" w:rsidRDefault="00704ADB">
      <w:pPr>
        <w:pStyle w:val="a3"/>
      </w:pPr>
      <w:r>
        <w:rPr>
          <w:b/>
          <w:bCs/>
        </w:rPr>
        <w:t>Глава 2. Порядок проведения специальной оценки условий труда</w:t>
      </w:r>
    </w:p>
    <w:p w:rsidR="00000000" w:rsidRDefault="00704ADB">
      <w:pPr>
        <w:pStyle w:val="a3"/>
      </w:pPr>
      <w:r>
        <w:t xml:space="preserve">Статья 8. </w:t>
      </w:r>
      <w:r>
        <w:rPr>
          <w:b/>
          <w:bCs/>
        </w:rPr>
        <w:t>Организация проведения специальной оценки условий труда</w:t>
      </w:r>
    </w:p>
    <w:p w:rsidR="00000000" w:rsidRDefault="00704ADB">
      <w:pPr>
        <w:pStyle w:val="a3"/>
      </w:pPr>
      <w:r>
        <w:t xml:space="preserve">1. Обязанности по организации и финансированию проведения </w:t>
      </w:r>
      <w:r>
        <w:t>специальной оценки условий труда возлагаются на работодателя.</w:t>
      </w:r>
    </w:p>
    <w:p w:rsidR="00000000" w:rsidRDefault="00704ADB">
      <w:pPr>
        <w:pStyle w:val="a3"/>
      </w:pPr>
      <w:r>
        <w:t>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</w:t>
      </w:r>
      <w:r>
        <w:t>отодателем на основании гражданско-правового договора.</w:t>
      </w:r>
    </w:p>
    <w:p w:rsidR="00000000" w:rsidRDefault="00704ADB">
      <w:pPr>
        <w:pStyle w:val="a3"/>
      </w:pPr>
      <w:r>
        <w:t>3.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</w:t>
      </w:r>
      <w:r>
        <w:t xml:space="preserve">ственной политики и </w:t>
      </w:r>
      <w:r>
        <w:lastRenderedPageBreak/>
        <w:t>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000000" w:rsidRDefault="00704ADB">
      <w:pPr>
        <w:pStyle w:val="a3"/>
      </w:pPr>
      <w:r>
        <w:t>4. Специальная оценка условий труда на рабочем месте проводится не реже чем один раз в пя</w:t>
      </w:r>
      <w:r>
        <w:t>ть лет, если иное не установлено настоящим Федеральным законом. Указанный срок исчисляется со дня утверждения отчета о проведении специальной оценки условий труда.</w:t>
      </w:r>
    </w:p>
    <w:p w:rsidR="00000000" w:rsidRDefault="00704ADB">
      <w:pPr>
        <w:pStyle w:val="a3"/>
      </w:pPr>
      <w:r>
        <w:t>5. В случае проведения специальной оценки условий труда в отношении условий труда работников</w:t>
      </w:r>
      <w:r>
        <w:t>, допущенных к сведениям, отнесенным к государственной или иной охраняемой законом тайне, ее проведение осуществляется с учетом требований законодательства Российской Федерации о государственной и об иной охраняемой законом тайне.</w:t>
      </w:r>
    </w:p>
    <w:p w:rsidR="00000000" w:rsidRDefault="00704ADB">
      <w:pPr>
        <w:pStyle w:val="a3"/>
      </w:pPr>
      <w:r>
        <w:t xml:space="preserve">Статья 9. </w:t>
      </w:r>
      <w:r>
        <w:rPr>
          <w:b/>
          <w:bCs/>
        </w:rPr>
        <w:t>Подготовка к пр</w:t>
      </w:r>
      <w:r>
        <w:rPr>
          <w:b/>
          <w:bCs/>
        </w:rPr>
        <w:t>оведению специальной оценки условий труда</w:t>
      </w:r>
    </w:p>
    <w:p w:rsidR="00000000" w:rsidRDefault="00704ADB">
      <w:pPr>
        <w:pStyle w:val="a3"/>
      </w:pPr>
      <w:r>
        <w:t>1. 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</w:t>
      </w:r>
      <w:r>
        <w:t>же утверждается график проведения специальной оценки условий труда.</w:t>
      </w:r>
    </w:p>
    <w:p w:rsidR="00000000" w:rsidRDefault="00704ADB">
      <w:pPr>
        <w:pStyle w:val="a3"/>
      </w:pPr>
      <w:r>
        <w:t>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</w:t>
      </w:r>
      <w:r>
        <w:t>ного 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требованиями настоящего Федерального закона.</w:t>
      </w:r>
    </w:p>
    <w:p w:rsidR="00000000" w:rsidRDefault="00704ADB">
      <w:pPr>
        <w:pStyle w:val="a3"/>
      </w:pPr>
      <w:r>
        <w:t>3. При проведении у работодателя, отнесенного в соответствии с зак</w:t>
      </w:r>
      <w:r>
        <w:t>онодательством Российской Федерации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</w:t>
      </w:r>
      <w:r>
        <w:t>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</w:t>
      </w:r>
      <w:r>
        <w:t xml:space="preserve"> органа первичной профсоюзной организации или иного представительного органа работников (при наличии).</w:t>
      </w:r>
    </w:p>
    <w:p w:rsidR="00000000" w:rsidRDefault="00704ADB">
      <w:pPr>
        <w:pStyle w:val="a3"/>
      </w:pPr>
      <w:r>
        <w:t>4. Комиссию возглавляет работодатель или его представитель.</w:t>
      </w:r>
    </w:p>
    <w:p w:rsidR="00000000" w:rsidRDefault="00704ADB">
      <w:pPr>
        <w:pStyle w:val="a3"/>
      </w:pPr>
      <w:r>
        <w:t>5. Комиссия до начала выполнения работ по проведению специальной оценки условий труда утвержд</w:t>
      </w:r>
      <w:r>
        <w:t>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000000" w:rsidRDefault="00704ADB">
      <w:pPr>
        <w:pStyle w:val="a3"/>
      </w:pPr>
      <w:r>
        <w:t xml:space="preserve">6. Для целей настоящего Федерального закона аналогичными рабочими местами признаются рабочие места, которые расположены в одном </w:t>
      </w:r>
      <w:r>
        <w:t>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</w:t>
      </w:r>
      <w:r>
        <w:t>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</w:t>
      </w:r>
      <w:r>
        <w:t>я и обеспечены одинаковыми средствами индивидуальной защиты.</w:t>
      </w:r>
    </w:p>
    <w:p w:rsidR="00000000" w:rsidRDefault="00704ADB">
      <w:pPr>
        <w:pStyle w:val="a3"/>
      </w:pPr>
      <w:r>
        <w:lastRenderedPageBreak/>
        <w:t>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</w:t>
      </w:r>
      <w:r>
        <w:t>здать угрозу жизни или здоровью работника, членов комиссии, иных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</w:t>
      </w:r>
      <w:r>
        <w:t>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</w:t>
      </w:r>
      <w:r>
        <w:t>сти, Государственной корпорацией по атомной энергии "Росатом" и с учетом мнения Российской трехсторонней комиссии по регулированию социально-трудовых отношений. Перечень рабочих мест в организациях, осуществляющих отдельные виды деятельности, в отношении к</w:t>
      </w:r>
      <w:r>
        <w:t>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(в том числе при необходимости оценки травмоопасности рабочих мест), утвер</w:t>
      </w:r>
      <w:r>
        <w:t>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704ADB">
      <w:pPr>
        <w:pStyle w:val="a3"/>
      </w:pPr>
      <w:r>
        <w:t xml:space="preserve">Статья 10. </w:t>
      </w:r>
      <w:r>
        <w:rPr>
          <w:b/>
          <w:bCs/>
        </w:rPr>
        <w:t>Идентификация потенциально вредных и (или) опасных производственных факторов</w:t>
      </w:r>
    </w:p>
    <w:p w:rsidR="00000000" w:rsidRDefault="00704ADB">
      <w:pPr>
        <w:pStyle w:val="a3"/>
      </w:pPr>
      <w:r>
        <w:t>1. Под идентификацией потен</w:t>
      </w:r>
      <w:r>
        <w:t>циально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</w:t>
      </w:r>
      <w:r>
        <w:t>ренными классификатором 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</w:t>
      </w:r>
      <w:r>
        <w:t xml:space="preserve"> с учетом мнения Российской трехсторонней комиссии по регулированию социально-трудовых отношений. Процедура осуществления идентификации потенциально вредных и (или) опасных производственных факторов устанавливается методикой проведения специальной оценки у</w:t>
      </w:r>
      <w:r>
        <w:t>словий труда, предусмотренной частью 3 статьи 8 настоящего Федерального закона.</w:t>
      </w:r>
    </w:p>
    <w:p w:rsidR="00000000" w:rsidRDefault="00704ADB">
      <w:pPr>
        <w:pStyle w:val="a3"/>
      </w:pPr>
      <w:r>
        <w:t>2. 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</w:t>
      </w:r>
      <w:r>
        <w:t>уда. Результаты идентификации потенциально вредных и (или) опасных производственных факторов утверждаются комиссией, формируемой в порядке, установленном статьей 9 настоящего Федерального закона.</w:t>
      </w:r>
    </w:p>
    <w:p w:rsidR="00000000" w:rsidRDefault="00704ADB">
      <w:pPr>
        <w:pStyle w:val="a3"/>
      </w:pPr>
      <w:r>
        <w:t>3. При осуществлении на рабочих местах идентификации потенци</w:t>
      </w:r>
      <w:r>
        <w:t>ально вредных и (или) опасных производственных факторов должны учитываться:</w:t>
      </w:r>
    </w:p>
    <w:p w:rsidR="00000000" w:rsidRDefault="00704ADB">
      <w:pPr>
        <w:pStyle w:val="a3"/>
      </w:pPr>
      <w:r>
        <w:t xml:space="preserve">1) производственное оборудование, материалы и сырье, используемые работниками и являющиеся источниками вредных и (или) опасных производственных </w:t>
      </w:r>
      <w:r>
        <w:t>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</w:t>
      </w:r>
      <w:r>
        <w:t>тры работников;</w:t>
      </w:r>
    </w:p>
    <w:p w:rsidR="00000000" w:rsidRDefault="00704ADB">
      <w:pPr>
        <w:pStyle w:val="a3"/>
      </w:pPr>
      <w:r>
        <w:lastRenderedPageBreak/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000000" w:rsidRDefault="00704ADB">
      <w:pPr>
        <w:pStyle w:val="a3"/>
      </w:pPr>
      <w:r>
        <w:t>3) случаи производственного травматизма и (или) установления профессионального заболевания, в</w:t>
      </w:r>
      <w:r>
        <w:t>озникшие в связи с воздействием на работника на его рабочем месте вредных и (или) опасных производственных факторов;</w:t>
      </w:r>
    </w:p>
    <w:p w:rsidR="00000000" w:rsidRDefault="00704ADB">
      <w:pPr>
        <w:pStyle w:val="a3"/>
      </w:pPr>
      <w:r>
        <w:t>4) предложения работников по осуществлению на их рабочих местах идентификации потенциально вредных и (или) опасных производственных факторо</w:t>
      </w:r>
      <w:r>
        <w:t>в.</w:t>
      </w:r>
    </w:p>
    <w:p w:rsidR="00000000" w:rsidRDefault="00704ADB">
      <w:pPr>
        <w:pStyle w:val="a3"/>
      </w:pPr>
      <w:r>
        <w:t>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</w:t>
      </w:r>
      <w:r>
        <w:t>ных факторов не проводятся.</w:t>
      </w:r>
    </w:p>
    <w:p w:rsidR="00000000" w:rsidRDefault="00704ADB">
      <w:pPr>
        <w:pStyle w:val="a3"/>
      </w:pPr>
      <w:r>
        <w:t>5.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</w:t>
      </w:r>
      <w:r>
        <w:t>акторов в порядке, установленном статьей 12 настоящего Федерального закона.</w:t>
      </w:r>
    </w:p>
    <w:p w:rsidR="00000000" w:rsidRDefault="00704ADB">
      <w:pPr>
        <w:pStyle w:val="a3"/>
      </w:pPr>
      <w:r>
        <w:t>6. Идентификация потенциально вредных и (или) опасных производственных факторов не осуществляется в отношении:</w:t>
      </w:r>
    </w:p>
    <w:p w:rsidR="00000000" w:rsidRDefault="00704ADB">
      <w:pPr>
        <w:pStyle w:val="a3"/>
      </w:pPr>
      <w:r>
        <w:t>1) рабочих мест работников, профессии, должности, специальности котор</w:t>
      </w:r>
      <w:r>
        <w:t>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трудовой пенсии по старости;</w:t>
      </w:r>
    </w:p>
    <w:p w:rsidR="00000000" w:rsidRDefault="00704ADB">
      <w:pPr>
        <w:pStyle w:val="a3"/>
      </w:pPr>
      <w:r>
        <w:t>2) рабочих мест, в связи с работой на которых работ</w:t>
      </w:r>
      <w:r>
        <w:t>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000000" w:rsidRDefault="00704ADB">
      <w:pPr>
        <w:pStyle w:val="a3"/>
      </w:pPr>
      <w:r>
        <w:t>3) рабочих мест, на которых по результатам ранее проведенных аттестации рабочих мест</w:t>
      </w:r>
      <w:r>
        <w:t xml:space="preserve"> по условиям труда или специальной оценки условий труда были установлены вредные и (или) опасные условия труда.</w:t>
      </w:r>
    </w:p>
    <w:p w:rsidR="00000000" w:rsidRDefault="00704ADB">
      <w:pPr>
        <w:pStyle w:val="a3"/>
      </w:pPr>
      <w:r>
        <w:t>7. Перечень подлежащих исследованиям (испытаниям) и измерениям вредных и (или) опасных производственных факторов на указанных в части 6 настояще</w:t>
      </w:r>
      <w:r>
        <w:t>й статьи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частях 1 и 2 статьи 13 настоящего Федерального закона.</w:t>
      </w:r>
    </w:p>
    <w:p w:rsidR="00000000" w:rsidRDefault="00704ADB">
      <w:pPr>
        <w:pStyle w:val="a3"/>
      </w:pPr>
      <w:r>
        <w:t xml:space="preserve">Статья 11. </w:t>
      </w:r>
      <w:r>
        <w:rPr>
          <w:b/>
          <w:bCs/>
        </w:rPr>
        <w:t>Декл</w:t>
      </w:r>
      <w:r>
        <w:rPr>
          <w:b/>
          <w:bCs/>
        </w:rPr>
        <w:t>арирование соответствия условий труда государственным нормативным требованиям охраны труда</w:t>
      </w:r>
    </w:p>
    <w:p w:rsidR="00000000" w:rsidRDefault="00704ADB">
      <w:pPr>
        <w:pStyle w:val="a3"/>
      </w:pPr>
      <w:r>
        <w:t>1. 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</w:t>
      </w:r>
      <w:r>
        <w:t>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</w:t>
      </w:r>
      <w:r>
        <w:t>у своего нахождения декларация соответствия условий труда государственным нормативным требованиям охраны труда.</w:t>
      </w:r>
    </w:p>
    <w:p w:rsidR="00000000" w:rsidRDefault="00704ADB">
      <w:pPr>
        <w:pStyle w:val="a3"/>
      </w:pPr>
      <w:r>
        <w:lastRenderedPageBreak/>
        <w:t>2. Форма и порядок подачи декларации соответствия условий труда государственным нормативным требованиям охраны труда устанавливаются федеральным</w:t>
      </w:r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704ADB">
      <w:pPr>
        <w:pStyle w:val="a3"/>
      </w:pPr>
      <w:r>
        <w:t>3. Федеральный орган исполнительной власти, уполномоченный на проведение федерального государствен</w:t>
      </w:r>
      <w:r>
        <w:t>ного надзора за соблюдением трудового законодательства и иных нормативных правовых актов, содержащих нормы трудового права, обеспечивает формирование и ведение реестра деклараций соответствия условий труда государственным нормативным требованиям охраны тру</w:t>
      </w:r>
      <w:r>
        <w:t>да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704ADB">
      <w:pPr>
        <w:pStyle w:val="a3"/>
      </w:pPr>
      <w:r>
        <w:t>4. Декларация соответствия условий труда государственным но</w:t>
      </w:r>
      <w:r>
        <w:t>рмативным требованиям охраны труда действительна в течение пяти лет. Указанный срок исчисляется со дня утверждения отчета о проведении специальной оценки условий труда.</w:t>
      </w:r>
    </w:p>
    <w:p w:rsidR="00000000" w:rsidRDefault="00704ADB">
      <w:pPr>
        <w:pStyle w:val="a3"/>
      </w:pPr>
      <w:r>
        <w:t>5. В случае, если в период действия декларации соответствия условий труда государственн</w:t>
      </w:r>
      <w:r>
        <w:t>ым нормативным требованиям охраны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</w:t>
      </w:r>
      <w:r>
        <w:t>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в отношении такого рабочего места действие данной декларации прекращается и проводится внеплановая спе</w:t>
      </w:r>
      <w:r>
        <w:t>циальная оценка условий труда.</w:t>
      </w:r>
    </w:p>
    <w:p w:rsidR="00000000" w:rsidRDefault="00704ADB">
      <w:pPr>
        <w:pStyle w:val="a3"/>
      </w:pPr>
      <w:r>
        <w:t>6.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власти, уполномоченным на проведение федерального гос</w:t>
      </w:r>
      <w:r>
        <w:t>ударственного надзора за соблюдением трудового законодательства и иных нормативных правовых актов, содержащих нормы трудового права, о чем в срок не позднее чем в течение десяти календарных дней со дня наступления указанных в части 5 настоящей статьи обсто</w:t>
      </w:r>
      <w:r>
        <w:t>ятельств делается соответствующая запись в реестре деклараций соответствия условий труда государственным нормативным требованиям охраны труда.</w:t>
      </w:r>
    </w:p>
    <w:p w:rsidR="00704ADB" w:rsidRDefault="00704ADB">
      <w:pPr>
        <w:pStyle w:val="a3"/>
      </w:pPr>
      <w:r>
        <w:t>7. По истечении срока действия декларации соответствия условий труда государственным нормативным требованиям охра</w:t>
      </w:r>
      <w:r>
        <w:t>ны труда и в случае отсутствия в пери</w:t>
      </w:r>
    </w:p>
    <w:sectPr w:rsidR="0070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defaultTabStop w:val="708"/>
  <w:noPunctuationKerning/>
  <w:characterSpacingControl w:val="doNotCompress"/>
  <w:compat/>
  <w:rsids>
    <w:rsidRoot w:val="006E4246"/>
    <w:rsid w:val="006E4246"/>
    <w:rsid w:val="0070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3507</Words>
  <Characters>19992</Characters>
  <Application>Microsoft Office Word</Application>
  <DocSecurity>0</DocSecurity>
  <Lines>166</Lines>
  <Paragraphs>46</Paragraphs>
  <ScaleCrop>false</ScaleCrop>
  <Company/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28 декабря 2013 г. N 426-ФЗ "О специальной оценке условий труда"</dc:title>
  <dc:creator>Андрей</dc:creator>
  <cp:lastModifiedBy>Андрей</cp:lastModifiedBy>
  <cp:revision>2</cp:revision>
  <dcterms:created xsi:type="dcterms:W3CDTF">2014-05-06T15:02:00Z</dcterms:created>
  <dcterms:modified xsi:type="dcterms:W3CDTF">2014-05-06T15:02:00Z</dcterms:modified>
</cp:coreProperties>
</file>